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A4872" w14:textId="77777777" w:rsidR="00647990" w:rsidRPr="00765134" w:rsidRDefault="007C1CAA">
      <w:pPr>
        <w:rPr>
          <w:b/>
        </w:rPr>
      </w:pPr>
      <w:r w:rsidRPr="00765134">
        <w:rPr>
          <w:b/>
        </w:rPr>
        <w:t>TRL Director/Board Member Recruitment</w:t>
      </w:r>
    </w:p>
    <w:p w14:paraId="7BA95E3D" w14:textId="77777777" w:rsidR="00FF74AB" w:rsidRDefault="00FF74AB" w:rsidP="00765134">
      <w:pPr>
        <w:spacing w:after="0"/>
      </w:pPr>
    </w:p>
    <w:p w14:paraId="783FFD7D" w14:textId="304C56C4" w:rsidR="00765134" w:rsidRDefault="00765134" w:rsidP="00765134">
      <w:pPr>
        <w:spacing w:after="0"/>
      </w:pPr>
      <w:r>
        <w:t>We’re looking for people who share our values and can use their skills, knowledge and commercial acumen to make a real difference to the business and services we offer now and in the future.</w:t>
      </w:r>
      <w:r w:rsidRPr="007E4D4A">
        <w:t xml:space="preserve"> </w:t>
      </w:r>
      <w:r>
        <w:t xml:space="preserve"> We are driven by our vision and values, which sit at the heart of our business, governance and decision-making.   Our vision and key values are:</w:t>
      </w:r>
    </w:p>
    <w:p w14:paraId="49EC9DA5" w14:textId="77777777" w:rsidR="00765134" w:rsidRDefault="00765134" w:rsidP="00765134">
      <w:pPr>
        <w:spacing w:after="0"/>
      </w:pPr>
    </w:p>
    <w:p w14:paraId="156898E3" w14:textId="77777777" w:rsidR="00765134" w:rsidRDefault="00765134" w:rsidP="00765134">
      <w:pPr>
        <w:pStyle w:val="ListParagraph"/>
        <w:numPr>
          <w:ilvl w:val="0"/>
          <w:numId w:val="2"/>
        </w:numPr>
        <w:spacing w:after="0"/>
      </w:pPr>
      <w:r w:rsidRPr="00967E0C">
        <w:t>To provide quality homes of all tenures to current and future residents of Thurrock</w:t>
      </w:r>
    </w:p>
    <w:p w14:paraId="68BDFD0D" w14:textId="77777777" w:rsidR="00765134" w:rsidRDefault="00765134" w:rsidP="00765134">
      <w:pPr>
        <w:pStyle w:val="ListParagraph"/>
        <w:numPr>
          <w:ilvl w:val="0"/>
          <w:numId w:val="2"/>
        </w:numPr>
        <w:spacing w:after="0"/>
      </w:pPr>
      <w:r>
        <w:t>Sustainability</w:t>
      </w:r>
    </w:p>
    <w:p w14:paraId="5BA1CB97" w14:textId="77777777" w:rsidR="00765134" w:rsidRDefault="00765134" w:rsidP="00765134">
      <w:pPr>
        <w:pStyle w:val="ListParagraph"/>
        <w:numPr>
          <w:ilvl w:val="0"/>
          <w:numId w:val="2"/>
        </w:numPr>
        <w:spacing w:after="0"/>
      </w:pPr>
      <w:r>
        <w:t>Quality</w:t>
      </w:r>
    </w:p>
    <w:p w14:paraId="690C40F6" w14:textId="77777777" w:rsidR="00765134" w:rsidRDefault="00765134" w:rsidP="00765134">
      <w:pPr>
        <w:pStyle w:val="ListParagraph"/>
        <w:numPr>
          <w:ilvl w:val="0"/>
          <w:numId w:val="2"/>
        </w:numPr>
        <w:spacing w:after="0"/>
      </w:pPr>
      <w:r>
        <w:t>Ambition</w:t>
      </w:r>
    </w:p>
    <w:p w14:paraId="162506CB" w14:textId="77777777" w:rsidR="00765134" w:rsidRDefault="00765134" w:rsidP="00765134">
      <w:pPr>
        <w:pStyle w:val="ListParagraph"/>
        <w:numPr>
          <w:ilvl w:val="0"/>
          <w:numId w:val="2"/>
        </w:numPr>
        <w:spacing w:after="0"/>
      </w:pPr>
      <w:r>
        <w:t>Diversity</w:t>
      </w:r>
    </w:p>
    <w:p w14:paraId="25826307" w14:textId="77777777" w:rsidR="00765134" w:rsidRDefault="00765134" w:rsidP="00765134">
      <w:pPr>
        <w:pStyle w:val="ListParagraph"/>
        <w:numPr>
          <w:ilvl w:val="0"/>
          <w:numId w:val="2"/>
        </w:numPr>
        <w:spacing w:after="0"/>
      </w:pPr>
      <w:r>
        <w:t>Integrity</w:t>
      </w:r>
    </w:p>
    <w:p w14:paraId="161DCFBF" w14:textId="77777777" w:rsidR="00765134" w:rsidRDefault="00765134" w:rsidP="00765134">
      <w:pPr>
        <w:spacing w:after="0"/>
      </w:pPr>
    </w:p>
    <w:p w14:paraId="10B7A1D0" w14:textId="77777777" w:rsidR="00765134" w:rsidRDefault="00765134" w:rsidP="00765134">
      <w:pPr>
        <w:spacing w:after="0"/>
      </w:pPr>
      <w:r>
        <w:t xml:space="preserve">We are looking to strengthen our Board and governance team, putting TRL in an excellence position to drive forward its strategic vision.  We expect new Board members will bring fresh ideas and a strong desire to demonstrate commitment to the Company’s vision and values. </w:t>
      </w:r>
    </w:p>
    <w:p w14:paraId="6FC770B7" w14:textId="77777777" w:rsidR="00765134" w:rsidRDefault="00765134" w:rsidP="00765134">
      <w:pPr>
        <w:spacing w:after="0"/>
      </w:pPr>
    </w:p>
    <w:p w14:paraId="513C199C" w14:textId="77777777" w:rsidR="00765134" w:rsidRDefault="00765134" w:rsidP="00765134">
      <w:pPr>
        <w:spacing w:after="0"/>
      </w:pPr>
      <w:r>
        <w:t>We know that we will face policy challenges and uncertainties in our operating environment in the future, but we know that the work we do, and the homes we develop, have real value and can help to change people’s lives. .</w:t>
      </w:r>
    </w:p>
    <w:p w14:paraId="09AF5CB4" w14:textId="77777777" w:rsidR="00765134" w:rsidRDefault="00765134" w:rsidP="00765134">
      <w:pPr>
        <w:spacing w:after="0"/>
      </w:pPr>
    </w:p>
    <w:p w14:paraId="27840F81" w14:textId="77777777" w:rsidR="00765134" w:rsidRDefault="00765134" w:rsidP="00765134">
      <w:pPr>
        <w:spacing w:after="0"/>
      </w:pPr>
      <w:r>
        <w:t>If you’re an inspirational, progressive individual and a strategic thinker with a proven track record of insight and decision-making, particularly in the following fields:</w:t>
      </w:r>
    </w:p>
    <w:p w14:paraId="10537E7D" w14:textId="77777777" w:rsidR="00765134" w:rsidRDefault="00765134" w:rsidP="00765134">
      <w:pPr>
        <w:spacing w:after="0"/>
      </w:pPr>
    </w:p>
    <w:p w14:paraId="6E2844D8" w14:textId="77777777" w:rsidR="00765134" w:rsidRDefault="00765134" w:rsidP="00765134">
      <w:pPr>
        <w:pStyle w:val="ListParagraph"/>
        <w:numPr>
          <w:ilvl w:val="0"/>
          <w:numId w:val="1"/>
        </w:numPr>
        <w:spacing w:after="0"/>
      </w:pPr>
      <w:r>
        <w:t>Housing Development</w:t>
      </w:r>
    </w:p>
    <w:p w14:paraId="19E5FE98" w14:textId="77777777" w:rsidR="00765134" w:rsidRDefault="00765134" w:rsidP="00765134">
      <w:pPr>
        <w:pStyle w:val="ListParagraph"/>
        <w:numPr>
          <w:ilvl w:val="0"/>
          <w:numId w:val="1"/>
        </w:numPr>
        <w:spacing w:after="0"/>
      </w:pPr>
      <w:r>
        <w:t>Finance</w:t>
      </w:r>
    </w:p>
    <w:p w14:paraId="2764C4E4" w14:textId="77777777" w:rsidR="00765134" w:rsidRDefault="00765134" w:rsidP="00765134">
      <w:pPr>
        <w:pStyle w:val="ListParagraph"/>
        <w:numPr>
          <w:ilvl w:val="0"/>
          <w:numId w:val="1"/>
        </w:numPr>
        <w:spacing w:after="0"/>
      </w:pPr>
      <w:r>
        <w:t>Property and / or development legal services</w:t>
      </w:r>
    </w:p>
    <w:p w14:paraId="5FE23718" w14:textId="77777777" w:rsidR="00765134" w:rsidRDefault="00765134" w:rsidP="00765134">
      <w:pPr>
        <w:spacing w:after="0"/>
      </w:pPr>
    </w:p>
    <w:p w14:paraId="04686C83" w14:textId="77777777" w:rsidR="00765134" w:rsidRDefault="00765134" w:rsidP="00765134">
      <w:pPr>
        <w:spacing w:after="0"/>
      </w:pPr>
      <w:r>
        <w:t>And you share our commitment to Homes, sustainability and place making and would like to be part of our journey, we would love to hear from you.</w:t>
      </w:r>
    </w:p>
    <w:p w14:paraId="35179A6F" w14:textId="77777777" w:rsidR="00765134" w:rsidRDefault="00765134" w:rsidP="00765134">
      <w:pPr>
        <w:spacing w:after="0"/>
      </w:pPr>
    </w:p>
    <w:p w14:paraId="658C5AAE" w14:textId="77777777" w:rsidR="00765134" w:rsidRDefault="00765134" w:rsidP="00765134">
      <w:pPr>
        <w:spacing w:after="0"/>
      </w:pPr>
      <w:r>
        <w:t xml:space="preserve">Commitment will be a minimum of 15 days per year mainly attending and contributing at Board meetings. The appointment would be for an initial three year term. </w:t>
      </w:r>
    </w:p>
    <w:p w14:paraId="547FB48E" w14:textId="77777777" w:rsidR="00765134" w:rsidRDefault="00765134" w:rsidP="00765134">
      <w:pPr>
        <w:spacing w:after="0"/>
      </w:pPr>
    </w:p>
    <w:p w14:paraId="423E8247" w14:textId="77777777" w:rsidR="00765134" w:rsidRDefault="00765134" w:rsidP="00765134">
      <w:pPr>
        <w:spacing w:after="0"/>
      </w:pPr>
      <w:r>
        <w:t>If you would like to discuss any aspect of the recruitment process or talk generally about the role please contact:</w:t>
      </w:r>
    </w:p>
    <w:p w14:paraId="7318BDB3" w14:textId="77777777" w:rsidR="00765134" w:rsidRDefault="00765134" w:rsidP="00765134">
      <w:pPr>
        <w:spacing w:after="0"/>
      </w:pPr>
    </w:p>
    <w:p w14:paraId="1732690D" w14:textId="77777777" w:rsidR="00765134" w:rsidRDefault="00765134" w:rsidP="00765134">
      <w:pPr>
        <w:spacing w:after="120"/>
      </w:pPr>
      <w:r>
        <w:t>Helen McCabe - TRL Development Manager/Company Secretary</w:t>
      </w:r>
    </w:p>
    <w:p w14:paraId="03F4D64B" w14:textId="77777777" w:rsidR="00203591" w:rsidRDefault="00FF74AB" w:rsidP="00765134">
      <w:pPr>
        <w:spacing w:after="120"/>
      </w:pPr>
      <w:hyperlink r:id="rId7" w:history="1">
        <w:r w:rsidR="00765134" w:rsidRPr="00DC2A5D">
          <w:rPr>
            <w:rStyle w:val="Hyperlink"/>
          </w:rPr>
          <w:t>hmccabe@thurrock.gov.uk</w:t>
        </w:r>
      </w:hyperlink>
      <w:r w:rsidR="00765134" w:rsidRPr="00DC2A5D">
        <w:rPr>
          <w:rStyle w:val="Hyperlink"/>
        </w:rPr>
        <w:t xml:space="preserve">         or </w:t>
      </w:r>
      <w:r w:rsidR="00765134">
        <w:t>Tel: 07809 310892</w:t>
      </w:r>
    </w:p>
    <w:p w14:paraId="62CDA20F" w14:textId="77777777" w:rsidR="00203591" w:rsidRPr="00203591" w:rsidRDefault="00203591" w:rsidP="00203591">
      <w:pPr>
        <w:spacing w:after="120"/>
      </w:pPr>
      <w:r>
        <w:t>Timetable:</w:t>
      </w:r>
    </w:p>
    <w:tbl>
      <w:tblPr>
        <w:tblW w:w="0" w:type="auto"/>
        <w:tblCellMar>
          <w:left w:w="0" w:type="dxa"/>
          <w:right w:w="0" w:type="dxa"/>
        </w:tblCellMar>
        <w:tblLook w:val="04A0" w:firstRow="1" w:lastRow="0" w:firstColumn="1" w:lastColumn="0" w:noHBand="0" w:noVBand="1"/>
      </w:tblPr>
      <w:tblGrid>
        <w:gridCol w:w="3111"/>
        <w:gridCol w:w="5895"/>
      </w:tblGrid>
      <w:tr w:rsidR="00203591" w14:paraId="36FE3573" w14:textId="77777777" w:rsidTr="00203591">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CEF6BD" w14:textId="77777777" w:rsidR="00203591" w:rsidRDefault="00203591">
            <w:pPr>
              <w:rPr>
                <w:rFonts w:ascii="Calibri" w:hAnsi="Calibri" w:cs="Calibri"/>
              </w:rPr>
            </w:pPr>
            <w:r>
              <w:lastRenderedPageBreak/>
              <w:t>Closing date</w:t>
            </w:r>
          </w:p>
          <w:p w14:paraId="6FDC699A" w14:textId="77777777" w:rsidR="00203591" w:rsidRDefault="00203591"/>
        </w:tc>
        <w:tc>
          <w:tcPr>
            <w:tcW w:w="5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CC3AF1" w14:textId="77777777" w:rsidR="00203591" w:rsidRDefault="00203591">
            <w:r>
              <w:t>Noon on Sunday 17</w:t>
            </w:r>
            <w:r>
              <w:rPr>
                <w:vertAlign w:val="superscript"/>
              </w:rPr>
              <w:t>th</w:t>
            </w:r>
            <w:r>
              <w:t xml:space="preserve"> October 2021</w:t>
            </w:r>
          </w:p>
        </w:tc>
      </w:tr>
      <w:tr w:rsidR="00203591" w14:paraId="36BC3283" w14:textId="77777777" w:rsidTr="00203591">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554708" w14:textId="77777777" w:rsidR="00203591" w:rsidRDefault="00203591">
            <w:r>
              <w:t xml:space="preserve">Shortlisting By w/c </w:t>
            </w:r>
          </w:p>
          <w:p w14:paraId="4F92D7F8" w14:textId="77777777" w:rsidR="00203591" w:rsidRDefault="00203591"/>
        </w:tc>
        <w:tc>
          <w:tcPr>
            <w:tcW w:w="5902" w:type="dxa"/>
            <w:tcBorders>
              <w:top w:val="nil"/>
              <w:left w:val="nil"/>
              <w:bottom w:val="single" w:sz="8" w:space="0" w:color="auto"/>
              <w:right w:val="single" w:sz="8" w:space="0" w:color="auto"/>
            </w:tcBorders>
            <w:tcMar>
              <w:top w:w="0" w:type="dxa"/>
              <w:left w:w="108" w:type="dxa"/>
              <w:bottom w:w="0" w:type="dxa"/>
              <w:right w:w="108" w:type="dxa"/>
            </w:tcMar>
            <w:hideMark/>
          </w:tcPr>
          <w:p w14:paraId="4F742BAC" w14:textId="77777777" w:rsidR="00203591" w:rsidRDefault="00203591">
            <w:r>
              <w:t>18</w:t>
            </w:r>
            <w:r>
              <w:rPr>
                <w:vertAlign w:val="superscript"/>
              </w:rPr>
              <w:t>th</w:t>
            </w:r>
            <w:r>
              <w:t xml:space="preserve"> October 2021</w:t>
            </w:r>
          </w:p>
        </w:tc>
      </w:tr>
      <w:tr w:rsidR="00203591" w14:paraId="7BF44A2D" w14:textId="77777777" w:rsidTr="00203591">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EA9AF0" w14:textId="77777777" w:rsidR="00203591" w:rsidRDefault="00203591">
            <w:r>
              <w:t xml:space="preserve">Informal Interview Dates w/c </w:t>
            </w:r>
          </w:p>
          <w:p w14:paraId="7F46D0BC" w14:textId="77777777" w:rsidR="00203591" w:rsidRDefault="00203591"/>
        </w:tc>
        <w:tc>
          <w:tcPr>
            <w:tcW w:w="5902" w:type="dxa"/>
            <w:tcBorders>
              <w:top w:val="nil"/>
              <w:left w:val="nil"/>
              <w:bottom w:val="single" w:sz="8" w:space="0" w:color="auto"/>
              <w:right w:val="single" w:sz="8" w:space="0" w:color="auto"/>
            </w:tcBorders>
            <w:tcMar>
              <w:top w:w="0" w:type="dxa"/>
              <w:left w:w="108" w:type="dxa"/>
              <w:bottom w:w="0" w:type="dxa"/>
              <w:right w:w="108" w:type="dxa"/>
            </w:tcMar>
            <w:hideMark/>
          </w:tcPr>
          <w:p w14:paraId="5AC2BDB2" w14:textId="77777777" w:rsidR="00203591" w:rsidRDefault="00203591">
            <w:r>
              <w:t>Monday 25</w:t>
            </w:r>
            <w:r>
              <w:rPr>
                <w:vertAlign w:val="superscript"/>
              </w:rPr>
              <w:t>th</w:t>
            </w:r>
            <w:r>
              <w:t xml:space="preserve"> October 2021</w:t>
            </w:r>
          </w:p>
        </w:tc>
      </w:tr>
      <w:tr w:rsidR="00203591" w14:paraId="6EA45128" w14:textId="77777777" w:rsidTr="00203591">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CE8B7E" w14:textId="77777777" w:rsidR="00203591" w:rsidRDefault="00203591">
            <w:r>
              <w:t>Notification to applicants w/c</w:t>
            </w:r>
          </w:p>
          <w:p w14:paraId="3FCA5763" w14:textId="77777777" w:rsidR="00203591" w:rsidRDefault="00203591"/>
        </w:tc>
        <w:tc>
          <w:tcPr>
            <w:tcW w:w="5902" w:type="dxa"/>
            <w:tcBorders>
              <w:top w:val="nil"/>
              <w:left w:val="nil"/>
              <w:bottom w:val="single" w:sz="8" w:space="0" w:color="auto"/>
              <w:right w:val="single" w:sz="8" w:space="0" w:color="auto"/>
            </w:tcBorders>
            <w:tcMar>
              <w:top w:w="0" w:type="dxa"/>
              <w:left w:w="108" w:type="dxa"/>
              <w:bottom w:w="0" w:type="dxa"/>
              <w:right w:w="108" w:type="dxa"/>
            </w:tcMar>
            <w:hideMark/>
          </w:tcPr>
          <w:p w14:paraId="5087390C" w14:textId="77777777" w:rsidR="00203591" w:rsidRDefault="00203591">
            <w:r>
              <w:t>Friday 29</w:t>
            </w:r>
            <w:r>
              <w:rPr>
                <w:vertAlign w:val="superscript"/>
              </w:rPr>
              <w:t>th</w:t>
            </w:r>
            <w:r>
              <w:t xml:space="preserve"> October 2021</w:t>
            </w:r>
          </w:p>
        </w:tc>
      </w:tr>
    </w:tbl>
    <w:p w14:paraId="30CA5688" w14:textId="77777777" w:rsidR="00203591" w:rsidRDefault="00203591" w:rsidP="00203591">
      <w:pPr>
        <w:rPr>
          <w:rFonts w:ascii="Arial" w:hAnsi="Arial" w:cs="Arial"/>
          <w:sz w:val="24"/>
          <w:szCs w:val="24"/>
        </w:rPr>
      </w:pPr>
    </w:p>
    <w:p w14:paraId="5D666191" w14:textId="77777777" w:rsidR="00203591" w:rsidRDefault="00203591" w:rsidP="00203591">
      <w:pPr>
        <w:rPr>
          <w:rFonts w:ascii="Arial" w:hAnsi="Arial" w:cs="Arial"/>
          <w:sz w:val="24"/>
          <w:szCs w:val="24"/>
        </w:rPr>
      </w:pPr>
    </w:p>
    <w:p w14:paraId="3BB9E06D" w14:textId="77777777" w:rsidR="00203591" w:rsidRDefault="00203591" w:rsidP="00765134">
      <w:pPr>
        <w:spacing w:after="120"/>
      </w:pPr>
    </w:p>
    <w:p w14:paraId="64E38CE3" w14:textId="77777777" w:rsidR="00203591" w:rsidRPr="00DC2A5D" w:rsidRDefault="00203591" w:rsidP="00765134">
      <w:pPr>
        <w:spacing w:after="120"/>
        <w:rPr>
          <w:color w:val="0563C1" w:themeColor="hyperlink"/>
        </w:rPr>
      </w:pPr>
    </w:p>
    <w:p w14:paraId="08A0D1C3" w14:textId="77777777" w:rsidR="007C1CAA" w:rsidRDefault="007C1CAA"/>
    <w:p w14:paraId="1C9BCB88" w14:textId="77777777" w:rsidR="007C1CAA" w:rsidRDefault="007C1CAA"/>
    <w:sectPr w:rsidR="007C1C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98A36" w14:textId="77777777" w:rsidR="00334682" w:rsidRDefault="00334682" w:rsidP="00885157">
      <w:pPr>
        <w:spacing w:after="0" w:line="240" w:lineRule="auto"/>
      </w:pPr>
      <w:r>
        <w:separator/>
      </w:r>
    </w:p>
  </w:endnote>
  <w:endnote w:type="continuationSeparator" w:id="0">
    <w:p w14:paraId="7904B632" w14:textId="77777777" w:rsidR="00334682" w:rsidRDefault="00334682" w:rsidP="0088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BE1E5" w14:textId="77777777" w:rsidR="00334682" w:rsidRDefault="00334682" w:rsidP="00885157">
      <w:pPr>
        <w:spacing w:after="0" w:line="240" w:lineRule="auto"/>
      </w:pPr>
      <w:r>
        <w:separator/>
      </w:r>
    </w:p>
  </w:footnote>
  <w:footnote w:type="continuationSeparator" w:id="0">
    <w:p w14:paraId="31E91CE0" w14:textId="77777777" w:rsidR="00334682" w:rsidRDefault="00334682" w:rsidP="0088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91D3" w14:textId="77777777" w:rsidR="00885157" w:rsidRDefault="00885157" w:rsidP="00885157">
    <w:pPr>
      <w:pStyle w:val="Header"/>
      <w:jc w:val="center"/>
    </w:pPr>
    <w:r>
      <w:rPr>
        <w:noProof/>
        <w:position w:val="1"/>
        <w:lang w:eastAsia="en-GB"/>
      </w:rPr>
      <mc:AlternateContent>
        <mc:Choice Requires="wpg">
          <w:drawing>
            <wp:inline distT="0" distB="0" distL="0" distR="0" wp14:anchorId="6194F2CD" wp14:editId="2A339231">
              <wp:extent cx="1814195" cy="828675"/>
              <wp:effectExtent l="0" t="0" r="5080" b="9525"/>
              <wp:docPr id="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195" cy="828675"/>
                        <a:chOff x="0" y="0"/>
                        <a:chExt cx="3167" cy="1918"/>
                      </a:xfrm>
                    </wpg:grpSpPr>
                    <wpg:grpSp>
                      <wpg:cNvPr id="16" name="Group 2"/>
                      <wpg:cNvGrpSpPr>
                        <a:grpSpLocks/>
                      </wpg:cNvGrpSpPr>
                      <wpg:grpSpPr bwMode="auto">
                        <a:xfrm>
                          <a:off x="1093" y="0"/>
                          <a:ext cx="981" cy="1328"/>
                          <a:chOff x="1093" y="0"/>
                          <a:chExt cx="981" cy="1328"/>
                        </a:xfrm>
                      </wpg:grpSpPr>
                      <wps:wsp>
                        <wps:cNvPr id="17" name="Freeform 3"/>
                        <wps:cNvSpPr>
                          <a:spLocks/>
                        </wps:cNvSpPr>
                        <wps:spPr bwMode="auto">
                          <a:xfrm>
                            <a:off x="1093" y="0"/>
                            <a:ext cx="981" cy="1328"/>
                          </a:xfrm>
                          <a:custGeom>
                            <a:avLst/>
                            <a:gdLst>
                              <a:gd name="T0" fmla="+- 0 1577 1093"/>
                              <a:gd name="T1" fmla="*/ T0 w 981"/>
                              <a:gd name="T2" fmla="*/ 0 h 1328"/>
                              <a:gd name="T3" fmla="+- 0 1093 1093"/>
                              <a:gd name="T4" fmla="*/ T3 w 981"/>
                              <a:gd name="T5" fmla="*/ 1328 h 1328"/>
                              <a:gd name="T6" fmla="+- 0 2074 1093"/>
                              <a:gd name="T7" fmla="*/ T6 w 981"/>
                              <a:gd name="T8" fmla="*/ 1328 h 1328"/>
                              <a:gd name="T9" fmla="+- 0 1577 1093"/>
                              <a:gd name="T10" fmla="*/ T9 w 981"/>
                              <a:gd name="T11" fmla="*/ 0 h 1328"/>
                            </a:gdLst>
                            <a:ahLst/>
                            <a:cxnLst>
                              <a:cxn ang="0">
                                <a:pos x="T1" y="T2"/>
                              </a:cxn>
                              <a:cxn ang="0">
                                <a:pos x="T4" y="T5"/>
                              </a:cxn>
                              <a:cxn ang="0">
                                <a:pos x="T7" y="T8"/>
                              </a:cxn>
                              <a:cxn ang="0">
                                <a:pos x="T10" y="T11"/>
                              </a:cxn>
                            </a:cxnLst>
                            <a:rect l="0" t="0" r="r" b="b"/>
                            <a:pathLst>
                              <a:path w="981" h="1328">
                                <a:moveTo>
                                  <a:pt x="484" y="0"/>
                                </a:moveTo>
                                <a:lnTo>
                                  <a:pt x="0" y="1328"/>
                                </a:lnTo>
                                <a:lnTo>
                                  <a:pt x="981" y="1328"/>
                                </a:lnTo>
                                <a:lnTo>
                                  <a:pt x="484" y="0"/>
                                </a:lnTo>
                                <a:close/>
                              </a:path>
                            </a:pathLst>
                          </a:custGeom>
                          <a:solidFill>
                            <a:srgbClr val="CEDE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4"/>
                      <wpg:cNvGrpSpPr>
                        <a:grpSpLocks/>
                      </wpg:cNvGrpSpPr>
                      <wpg:grpSpPr bwMode="auto">
                        <a:xfrm>
                          <a:off x="1584" y="560"/>
                          <a:ext cx="1187" cy="1359"/>
                          <a:chOff x="1584" y="560"/>
                          <a:chExt cx="1187" cy="1359"/>
                        </a:xfrm>
                      </wpg:grpSpPr>
                      <wps:wsp>
                        <wps:cNvPr id="19" name="Freeform 5"/>
                        <wps:cNvSpPr>
                          <a:spLocks/>
                        </wps:cNvSpPr>
                        <wps:spPr bwMode="auto">
                          <a:xfrm>
                            <a:off x="1584" y="560"/>
                            <a:ext cx="1187" cy="1359"/>
                          </a:xfrm>
                          <a:custGeom>
                            <a:avLst/>
                            <a:gdLst>
                              <a:gd name="T0" fmla="+- 0 2771 1584"/>
                              <a:gd name="T1" fmla="*/ T0 w 1187"/>
                              <a:gd name="T2" fmla="+- 0 560 560"/>
                              <a:gd name="T3" fmla="*/ 560 h 1359"/>
                              <a:gd name="T4" fmla="+- 0 1584 1584"/>
                              <a:gd name="T5" fmla="*/ T4 w 1187"/>
                              <a:gd name="T6" fmla="+- 0 1327 560"/>
                              <a:gd name="T7" fmla="*/ 1327 h 1359"/>
                              <a:gd name="T8" fmla="+- 0 2375 1584"/>
                              <a:gd name="T9" fmla="*/ T8 w 1187"/>
                              <a:gd name="T10" fmla="+- 0 1918 560"/>
                              <a:gd name="T11" fmla="*/ 1918 h 1359"/>
                              <a:gd name="T12" fmla="+- 0 2771 1584"/>
                              <a:gd name="T13" fmla="*/ T12 w 1187"/>
                              <a:gd name="T14" fmla="+- 0 560 560"/>
                              <a:gd name="T15" fmla="*/ 560 h 1359"/>
                            </a:gdLst>
                            <a:ahLst/>
                            <a:cxnLst>
                              <a:cxn ang="0">
                                <a:pos x="T1" y="T3"/>
                              </a:cxn>
                              <a:cxn ang="0">
                                <a:pos x="T5" y="T7"/>
                              </a:cxn>
                              <a:cxn ang="0">
                                <a:pos x="T9" y="T11"/>
                              </a:cxn>
                              <a:cxn ang="0">
                                <a:pos x="T13" y="T15"/>
                              </a:cxn>
                            </a:cxnLst>
                            <a:rect l="0" t="0" r="r" b="b"/>
                            <a:pathLst>
                              <a:path w="1187" h="1359">
                                <a:moveTo>
                                  <a:pt x="1187" y="0"/>
                                </a:moveTo>
                                <a:lnTo>
                                  <a:pt x="0" y="767"/>
                                </a:lnTo>
                                <a:lnTo>
                                  <a:pt x="791" y="1358"/>
                                </a:lnTo>
                                <a:lnTo>
                                  <a:pt x="1187" y="0"/>
                                </a:lnTo>
                                <a:close/>
                              </a:path>
                            </a:pathLst>
                          </a:custGeom>
                          <a:solidFill>
                            <a:srgbClr val="4EB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396" y="560"/>
                          <a:ext cx="1187" cy="1359"/>
                          <a:chOff x="396" y="560"/>
                          <a:chExt cx="1187" cy="1359"/>
                        </a:xfrm>
                      </wpg:grpSpPr>
                      <wps:wsp>
                        <wps:cNvPr id="21" name="Freeform 7"/>
                        <wps:cNvSpPr>
                          <a:spLocks/>
                        </wps:cNvSpPr>
                        <wps:spPr bwMode="auto">
                          <a:xfrm>
                            <a:off x="396" y="560"/>
                            <a:ext cx="1187" cy="1359"/>
                          </a:xfrm>
                          <a:custGeom>
                            <a:avLst/>
                            <a:gdLst>
                              <a:gd name="T0" fmla="+- 0 396 396"/>
                              <a:gd name="T1" fmla="*/ T0 w 1187"/>
                              <a:gd name="T2" fmla="+- 0 560 560"/>
                              <a:gd name="T3" fmla="*/ 560 h 1359"/>
                              <a:gd name="T4" fmla="+- 0 791 396"/>
                              <a:gd name="T5" fmla="*/ T4 w 1187"/>
                              <a:gd name="T6" fmla="+- 0 1918 560"/>
                              <a:gd name="T7" fmla="*/ 1918 h 1359"/>
                              <a:gd name="T8" fmla="+- 0 1582 396"/>
                              <a:gd name="T9" fmla="*/ T8 w 1187"/>
                              <a:gd name="T10" fmla="+- 0 1327 560"/>
                              <a:gd name="T11" fmla="*/ 1327 h 1359"/>
                              <a:gd name="T12" fmla="+- 0 396 396"/>
                              <a:gd name="T13" fmla="*/ T12 w 1187"/>
                              <a:gd name="T14" fmla="+- 0 560 560"/>
                              <a:gd name="T15" fmla="*/ 560 h 1359"/>
                            </a:gdLst>
                            <a:ahLst/>
                            <a:cxnLst>
                              <a:cxn ang="0">
                                <a:pos x="T1" y="T3"/>
                              </a:cxn>
                              <a:cxn ang="0">
                                <a:pos x="T5" y="T7"/>
                              </a:cxn>
                              <a:cxn ang="0">
                                <a:pos x="T9" y="T11"/>
                              </a:cxn>
                              <a:cxn ang="0">
                                <a:pos x="T13" y="T15"/>
                              </a:cxn>
                            </a:cxnLst>
                            <a:rect l="0" t="0" r="r" b="b"/>
                            <a:pathLst>
                              <a:path w="1187" h="1359">
                                <a:moveTo>
                                  <a:pt x="0" y="0"/>
                                </a:moveTo>
                                <a:lnTo>
                                  <a:pt x="395" y="1358"/>
                                </a:lnTo>
                                <a:lnTo>
                                  <a:pt x="1186" y="767"/>
                                </a:lnTo>
                                <a:lnTo>
                                  <a:pt x="0" y="0"/>
                                </a:lnTo>
                                <a:close/>
                              </a:path>
                            </a:pathLst>
                          </a:custGeom>
                          <a:solidFill>
                            <a:srgbClr val="4EB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
                      <wpg:cNvGrpSpPr>
                        <a:grpSpLocks/>
                      </wpg:cNvGrpSpPr>
                      <wpg:grpSpPr bwMode="auto">
                        <a:xfrm>
                          <a:off x="1583" y="1327"/>
                          <a:ext cx="1584" cy="592"/>
                          <a:chOff x="1583" y="1327"/>
                          <a:chExt cx="1584" cy="592"/>
                        </a:xfrm>
                      </wpg:grpSpPr>
                      <wps:wsp>
                        <wps:cNvPr id="23" name="Freeform 9"/>
                        <wps:cNvSpPr>
                          <a:spLocks/>
                        </wps:cNvSpPr>
                        <wps:spPr bwMode="auto">
                          <a:xfrm>
                            <a:off x="1583" y="1327"/>
                            <a:ext cx="1584" cy="592"/>
                          </a:xfrm>
                          <a:custGeom>
                            <a:avLst/>
                            <a:gdLst>
                              <a:gd name="T0" fmla="+- 0 3167 1583"/>
                              <a:gd name="T1" fmla="*/ T0 w 1584"/>
                              <a:gd name="T2" fmla="+- 0 1327 1327"/>
                              <a:gd name="T3" fmla="*/ 1327 h 592"/>
                              <a:gd name="T4" fmla="+- 0 1583 1583"/>
                              <a:gd name="T5" fmla="*/ T4 w 1584"/>
                              <a:gd name="T6" fmla="+- 0 1327 1327"/>
                              <a:gd name="T7" fmla="*/ 1327 h 592"/>
                              <a:gd name="T8" fmla="+- 0 2375 1583"/>
                              <a:gd name="T9" fmla="*/ T8 w 1584"/>
                              <a:gd name="T10" fmla="+- 0 1918 1327"/>
                              <a:gd name="T11" fmla="*/ 1918 h 592"/>
                              <a:gd name="T12" fmla="+- 0 2392 1583"/>
                              <a:gd name="T13" fmla="*/ T12 w 1584"/>
                              <a:gd name="T14" fmla="+- 0 1906 1327"/>
                              <a:gd name="T15" fmla="*/ 1906 h 592"/>
                              <a:gd name="T16" fmla="+- 0 3167 1583"/>
                              <a:gd name="T17" fmla="*/ T16 w 1584"/>
                              <a:gd name="T18" fmla="+- 0 1327 1327"/>
                              <a:gd name="T19" fmla="*/ 1327 h 592"/>
                            </a:gdLst>
                            <a:ahLst/>
                            <a:cxnLst>
                              <a:cxn ang="0">
                                <a:pos x="T1" y="T3"/>
                              </a:cxn>
                              <a:cxn ang="0">
                                <a:pos x="T5" y="T7"/>
                              </a:cxn>
                              <a:cxn ang="0">
                                <a:pos x="T9" y="T11"/>
                              </a:cxn>
                              <a:cxn ang="0">
                                <a:pos x="T13" y="T15"/>
                              </a:cxn>
                              <a:cxn ang="0">
                                <a:pos x="T17" y="T19"/>
                              </a:cxn>
                            </a:cxnLst>
                            <a:rect l="0" t="0" r="r" b="b"/>
                            <a:pathLst>
                              <a:path w="1584" h="592">
                                <a:moveTo>
                                  <a:pt x="1584" y="0"/>
                                </a:moveTo>
                                <a:lnTo>
                                  <a:pt x="0" y="0"/>
                                </a:lnTo>
                                <a:lnTo>
                                  <a:pt x="792" y="591"/>
                                </a:lnTo>
                                <a:lnTo>
                                  <a:pt x="809" y="579"/>
                                </a:lnTo>
                                <a:lnTo>
                                  <a:pt x="1584" y="0"/>
                                </a:lnTo>
                                <a:close/>
                              </a:path>
                            </a:pathLst>
                          </a:custGeom>
                          <a:solidFill>
                            <a:srgbClr val="6E68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0"/>
                      <wpg:cNvGrpSpPr>
                        <a:grpSpLocks/>
                      </wpg:cNvGrpSpPr>
                      <wpg:grpSpPr bwMode="auto">
                        <a:xfrm>
                          <a:off x="0" y="1327"/>
                          <a:ext cx="1584" cy="592"/>
                          <a:chOff x="0" y="1327"/>
                          <a:chExt cx="1584" cy="592"/>
                        </a:xfrm>
                      </wpg:grpSpPr>
                      <wps:wsp>
                        <wps:cNvPr id="25" name="Freeform 11"/>
                        <wps:cNvSpPr>
                          <a:spLocks/>
                        </wps:cNvSpPr>
                        <wps:spPr bwMode="auto">
                          <a:xfrm>
                            <a:off x="0" y="1327"/>
                            <a:ext cx="1584" cy="592"/>
                          </a:xfrm>
                          <a:custGeom>
                            <a:avLst/>
                            <a:gdLst>
                              <a:gd name="T0" fmla="*/ 1584 w 1584"/>
                              <a:gd name="T1" fmla="+- 0 1327 1327"/>
                              <a:gd name="T2" fmla="*/ 1327 h 592"/>
                              <a:gd name="T3" fmla="*/ 0 w 1584"/>
                              <a:gd name="T4" fmla="+- 0 1327 1327"/>
                              <a:gd name="T5" fmla="*/ 1327 h 592"/>
                              <a:gd name="T6" fmla="*/ 792 w 1584"/>
                              <a:gd name="T7" fmla="+- 0 1918 1327"/>
                              <a:gd name="T8" fmla="*/ 1918 h 592"/>
                              <a:gd name="T9" fmla="*/ 1584 w 1584"/>
                              <a:gd name="T10" fmla="+- 0 1327 1327"/>
                              <a:gd name="T11" fmla="*/ 1327 h 592"/>
                            </a:gdLst>
                            <a:ahLst/>
                            <a:cxnLst>
                              <a:cxn ang="0">
                                <a:pos x="T0" y="T2"/>
                              </a:cxn>
                              <a:cxn ang="0">
                                <a:pos x="T3" y="T5"/>
                              </a:cxn>
                              <a:cxn ang="0">
                                <a:pos x="T6" y="T8"/>
                              </a:cxn>
                              <a:cxn ang="0">
                                <a:pos x="T9" y="T11"/>
                              </a:cxn>
                            </a:cxnLst>
                            <a:rect l="0" t="0" r="r" b="b"/>
                            <a:pathLst>
                              <a:path w="1584" h="592">
                                <a:moveTo>
                                  <a:pt x="1584" y="0"/>
                                </a:moveTo>
                                <a:lnTo>
                                  <a:pt x="0" y="0"/>
                                </a:lnTo>
                                <a:lnTo>
                                  <a:pt x="792" y="591"/>
                                </a:lnTo>
                                <a:lnTo>
                                  <a:pt x="1584" y="0"/>
                                </a:lnTo>
                                <a:close/>
                              </a:path>
                            </a:pathLst>
                          </a:custGeom>
                          <a:solidFill>
                            <a:srgbClr val="6E68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6EDBE75" id="Group 1" o:spid="_x0000_s1026" style="width:142.85pt;height:65.25pt;mso-position-horizontal-relative:char;mso-position-vertical-relative:line" coordsize="3167,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">
              <v:group id="Group 2" o:spid="_x0000_s1027" style="position:absolute;left:1093;width:981;height:1328" coordorigin="1093" coordsize="981,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93;width:981;height:1328;visibility:visible;mso-wrap-style:square;v-text-anchor:top" coordsize="981,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" path="m484,l,1328r981,l484,xe" fillcolor="#cede8b" stroked="f">
                  <v:path arrowok="t" o:connecttype="custom" o:connectlocs="484,0;0,1328;981,1328;484,0" o:connectangles="0,0,0,0"/>
                </v:shape>
              </v:group>
              <v:group id="Group 4" o:spid="_x0000_s1029" style="position:absolute;left:1584;top:560;width:1187;height:1359" coordorigin="1584,560" coordsize="1187,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 o:spid="_x0000_s1030" style="position:absolute;left:1584;top:560;width:1187;height:1359;visibility:visible;mso-wrap-style:square;v-text-anchor:top" coordsize="1187,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" path="m1187,l,767r791,591l1187,xe" fillcolor="#4eb68f" stroked="f">
                  <v:path arrowok="t" o:connecttype="custom" o:connectlocs="1187,560;0,1327;791,1918;1187,560" o:connectangles="0,0,0,0"/>
                </v:shape>
              </v:group>
              <v:group id="Group 6" o:spid="_x0000_s1031" style="position:absolute;left:396;top:560;width:1187;height:1359" coordorigin="396,560" coordsize="1187,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396;top:560;width:1187;height:1359;visibility:visible;mso-wrap-style:square;v-text-anchor:top" coordsize="1187,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" path="m,l395,1358,1186,767,,xe" fillcolor="#4eb68f" stroked="f">
                  <v:path arrowok="t" o:connecttype="custom" o:connectlocs="0,560;395,1918;1186,1327;0,560" o:connectangles="0,0,0,0"/>
                </v:shape>
              </v:group>
              <v:group id="Group 8" o:spid="_x0000_s1033" style="position:absolute;left:1583;top:1327;width:1584;height:592" coordorigin="1583,1327" coordsize="158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 o:spid="_x0000_s1034" style="position:absolute;left:1583;top:1327;width:1584;height:592;visibility:visible;mso-wrap-style:square;v-text-anchor:top" coordsize="158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" path="m1584,l,,792,591r17,-12l1584,xe" fillcolor="#6e686b" stroked="f">
                  <v:path arrowok="t" o:connecttype="custom" o:connectlocs="1584,1327;0,1327;792,1918;809,1906;1584,1327" o:connectangles="0,0,0,0,0"/>
                </v:shape>
              </v:group>
              <v:group id="Group 10" o:spid="_x0000_s1035" style="position:absolute;top:1327;width:1584;height:592" coordorigin=",1327" coordsize="158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 o:spid="_x0000_s1036" style="position:absolute;top:1327;width:1584;height:592;visibility:visible;mso-wrap-style:square;v-text-anchor:top" coordsize="158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" path="m1584,l,,792,591,1584,xe" fillcolor="#6e686b" stroked="f">
                  <v:path arrowok="t" o:connecttype="custom" o:connectlocs="1584,1327;0,1327;792,1918;1584,1327" o:connectangles="0,0,0,0"/>
                </v:shape>
              </v:group>
              <w10:anchorlock/>
            </v:group>
          </w:pict>
        </mc:Fallback>
      </mc:AlternateContent>
    </w:r>
  </w:p>
  <w:p w14:paraId="4A0A36CD" w14:textId="77777777" w:rsidR="00885157" w:rsidRDefault="00885157" w:rsidP="00885157">
    <w:pPr>
      <w:pStyle w:val="Header"/>
      <w:jc w:val="center"/>
    </w:pPr>
    <w:r>
      <w:t>THURROCK REGENERATION</w:t>
    </w:r>
    <w:r w:rsidRPr="00885157">
      <w:t xml:space="preserve"> LTD</w:t>
    </w:r>
  </w:p>
  <w:p w14:paraId="04E52693" w14:textId="77777777" w:rsidR="00885157" w:rsidRDefault="00885157" w:rsidP="008851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301AE"/>
    <w:multiLevelType w:val="hybridMultilevel"/>
    <w:tmpl w:val="41D8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909C2"/>
    <w:multiLevelType w:val="hybridMultilevel"/>
    <w:tmpl w:val="058C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AA"/>
    <w:rsid w:val="00203591"/>
    <w:rsid w:val="00334682"/>
    <w:rsid w:val="00445E9B"/>
    <w:rsid w:val="00612D1B"/>
    <w:rsid w:val="0065076F"/>
    <w:rsid w:val="00765134"/>
    <w:rsid w:val="007C1CAA"/>
    <w:rsid w:val="00885157"/>
    <w:rsid w:val="009E6DFC"/>
    <w:rsid w:val="009F0C38"/>
    <w:rsid w:val="00FF7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FFC3"/>
  <w15:chartTrackingRefBased/>
  <w15:docId w15:val="{445501CD-FBE2-42E6-AD0D-A0DE5A70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34"/>
    <w:pPr>
      <w:spacing w:after="200" w:line="276" w:lineRule="auto"/>
      <w:ind w:left="720"/>
      <w:contextualSpacing/>
    </w:pPr>
  </w:style>
  <w:style w:type="character" w:styleId="Hyperlink">
    <w:name w:val="Hyperlink"/>
    <w:basedOn w:val="DefaultParagraphFont"/>
    <w:uiPriority w:val="99"/>
    <w:unhideWhenUsed/>
    <w:rsid w:val="00765134"/>
    <w:rPr>
      <w:color w:val="0563C1" w:themeColor="hyperlink"/>
      <w:u w:val="single"/>
    </w:rPr>
  </w:style>
  <w:style w:type="paragraph" w:styleId="Header">
    <w:name w:val="header"/>
    <w:basedOn w:val="Normal"/>
    <w:link w:val="HeaderChar"/>
    <w:uiPriority w:val="99"/>
    <w:unhideWhenUsed/>
    <w:rsid w:val="00885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157"/>
  </w:style>
  <w:style w:type="paragraph" w:styleId="Footer">
    <w:name w:val="footer"/>
    <w:basedOn w:val="Normal"/>
    <w:link w:val="FooterChar"/>
    <w:uiPriority w:val="99"/>
    <w:unhideWhenUsed/>
    <w:rsid w:val="00885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8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mccabe@thurroc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Helen</dc:creator>
  <cp:keywords/>
  <dc:description/>
  <cp:lastModifiedBy>Alastair Pollock</cp:lastModifiedBy>
  <cp:revision>2</cp:revision>
  <dcterms:created xsi:type="dcterms:W3CDTF">2021-09-29T14:28:00Z</dcterms:created>
  <dcterms:modified xsi:type="dcterms:W3CDTF">2021-09-29T14:28:00Z</dcterms:modified>
</cp:coreProperties>
</file>